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0B2" w:rsidRDefault="00B260B2" w:rsidP="00B260B2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B260B2" w:rsidRDefault="001962FB" w:rsidP="00B260B2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. ESPECIALIDADES</w:t>
      </w:r>
      <w:bookmarkEnd w:id="0"/>
      <w:bookmarkEnd w:id="1"/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GRUPO </w:t>
      </w:r>
      <w:r w:rsidR="007B48AE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C</w:t>
      </w:r>
    </w:p>
    <w:p w:rsidR="00B260B2" w:rsidRDefault="00B260B2" w:rsidP="00B260B2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</w:p>
    <w:bookmarkEnd w:id="2"/>
    <w:p w:rsidR="001962FB" w:rsidRDefault="001962FB" w:rsidP="00B4192B">
      <w:pPr>
        <w:rPr>
          <w:rFonts w:ascii="Calibri" w:hAnsi="Calibri"/>
          <w:b/>
          <w:sz w:val="2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260B2" w:rsidRDefault="00B260B2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hAnsi="Calibri"/>
          <w:sz w:val="22"/>
          <w:szCs w:val="24"/>
        </w:rPr>
      </w:pP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 xml:space="preserve">PARA </w:t>
      </w:r>
      <w:r w:rsidR="00B260B2">
        <w:rPr>
          <w:rFonts w:ascii="Calibri" w:hAnsi="Calibri"/>
          <w:b/>
          <w:sz w:val="22"/>
          <w:szCs w:val="24"/>
        </w:rPr>
        <w:t>TODOS LOS LOTES</w:t>
      </w: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B260B2" w:rsidRDefault="00B260B2" w:rsidP="00B4192B">
      <w:pPr>
        <w:rPr>
          <w:rFonts w:ascii="Calibri" w:hAnsi="Calibri"/>
          <w:b/>
          <w:sz w:val="22"/>
          <w:szCs w:val="24"/>
        </w:rPr>
      </w:pPr>
    </w:p>
    <w:p w:rsidR="001962FB" w:rsidRPr="00BC4CB8" w:rsidRDefault="00B4192B" w:rsidP="00B4192B">
      <w:pPr>
        <w:rPr>
          <w:rFonts w:cs="Calibri"/>
          <w:b/>
          <w:lang w:val="es-ES_tradnl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 xml:space="preserve">Especialidades Grupo </w:t>
      </w:r>
      <w:r w:rsidR="007B48AE">
        <w:rPr>
          <w:rFonts w:ascii="Calibri" w:hAnsi="Calibri"/>
          <w:b/>
          <w:i/>
          <w:sz w:val="22"/>
          <w:szCs w:val="24"/>
        </w:rPr>
        <w:t>C</w:t>
      </w:r>
      <w:r w:rsidR="006D316C">
        <w:rPr>
          <w:rFonts w:ascii="Calibri" w:hAnsi="Calibri"/>
          <w:b/>
          <w:sz w:val="22"/>
          <w:szCs w:val="24"/>
        </w:rPr>
        <w:t>”, por lo que deberá indicar aquellas especialidades adicionales que oferta.</w:t>
      </w:r>
    </w:p>
    <w:p w:rsidR="00B4192B" w:rsidRDefault="00B4192B" w:rsidP="00B4192B">
      <w:pPr>
        <w:rPr>
          <w:rFonts w:cs="Calibri"/>
          <w:lang w:val="es-ES_tradnl"/>
        </w:rPr>
      </w:pPr>
    </w:p>
    <w:p w:rsidR="00213960" w:rsidRDefault="00213960" w:rsidP="00B4192B">
      <w:pPr>
        <w:rPr>
          <w:rFonts w:cs="Calibri"/>
          <w:lang w:val="es-ES_tradnl"/>
        </w:rPr>
      </w:pPr>
    </w:p>
    <w:p w:rsidR="00B4192B" w:rsidRDefault="005B1ADD" w:rsidP="005B1ADD">
      <w:pPr>
        <w:rPr>
          <w:rFonts w:asciiTheme="minorHAnsi" w:hAnsiTheme="minorHAnsi" w:cstheme="minorHAnsi"/>
          <w:b/>
          <w:bCs/>
          <w:i/>
          <w:iCs/>
          <w:sz w:val="22"/>
        </w:rPr>
      </w:pPr>
      <w:r w:rsidRPr="005B1ADD">
        <w:rPr>
          <w:rFonts w:asciiTheme="minorHAnsi" w:hAnsiTheme="minorHAnsi" w:cstheme="minorHAnsi"/>
          <w:b/>
          <w:bCs/>
          <w:i/>
          <w:iCs/>
          <w:sz w:val="22"/>
        </w:rPr>
        <w:t>NOTA: Se marcarán únicamente las casillas de las especialidades correspondientes al lote al que se presenta.</w:t>
      </w: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Default="005B1ADD" w:rsidP="005B1ADD">
      <w:pPr>
        <w:rPr>
          <w:rFonts w:asciiTheme="minorHAnsi" w:hAnsiTheme="minorHAnsi" w:cstheme="minorHAnsi"/>
        </w:rPr>
      </w:pPr>
    </w:p>
    <w:p w:rsidR="00B260B2" w:rsidRPr="005B1ADD" w:rsidRDefault="00B260B2" w:rsidP="005B1ADD">
      <w:pPr>
        <w:rPr>
          <w:rFonts w:asciiTheme="minorHAnsi" w:hAnsiTheme="minorHAnsi" w:cstheme="minorHAnsi"/>
        </w:rPr>
      </w:pPr>
    </w:p>
    <w:p w:rsidR="001962FB" w:rsidRDefault="001962FB" w:rsidP="005B1ADD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bookmarkStart w:id="4" w:name="_Toc498090281"/>
      <w:bookmarkStart w:id="5" w:name="_Toc514755169"/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1.-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bookmarkEnd w:id="4"/>
      <w:bookmarkEnd w:id="5"/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BE52F5">
        <w:rPr>
          <w:rFonts w:ascii="Calibri" w:eastAsia="Times New Roman" w:hAnsi="Calibri"/>
          <w:b/>
          <w:bCs/>
          <w:iCs/>
          <w:u w:val="single"/>
          <w:lang w:eastAsia="es-ES"/>
        </w:rPr>
        <w:t>ZARAGOZA</w:t>
      </w:r>
    </w:p>
    <w:p w:rsidR="001962FB" w:rsidRDefault="00520E0B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Grupo </w:t>
      </w:r>
      <w:r w:rsidR="007B48AE">
        <w:rPr>
          <w:rFonts w:ascii="Calibri" w:eastAsia="Times New Roman" w:hAnsi="Calibri"/>
          <w:b/>
          <w:bCs/>
          <w:i/>
          <w:iCs/>
          <w:sz w:val="22"/>
          <w:lang w:eastAsia="es-ES"/>
        </w:rPr>
        <w:t>C</w:t>
      </w:r>
    </w:p>
    <w:p w:rsidR="00EA6B8D" w:rsidRPr="00EA6B8D" w:rsidRDefault="00EA6B8D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</w:p>
    <w:bookmarkStart w:id="6" w:name="_Toc498090282"/>
    <w:bookmarkStart w:id="7" w:name="_Toc514755170"/>
    <w:p w:rsidR="00B260B2" w:rsidRPr="00055CA7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0C4E395" wp14:editId="6C5B7B4E">
                <wp:simplePos x="0" y="0"/>
                <wp:positionH relativeFrom="column">
                  <wp:posOffset>1365885</wp:posOffset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2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941BFF" id="2 Rectángulo" o:spid="_x0000_s1026" style="position:absolute;margin-left:107.55pt;margin-top:.6pt;width:17.25pt;height:16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Urología (U.53)</w:t>
      </w:r>
    </w:p>
    <w:p w:rsidR="00B260B2" w:rsidRPr="0040582C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C9657AD" wp14:editId="7EAE3088">
                <wp:simplePos x="0" y="0"/>
                <wp:positionH relativeFrom="column">
                  <wp:posOffset>1480185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2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FAB6E1" id="2 Rectángulo" o:spid="_x0000_s1026" style="position:absolute;margin-left:116.55pt;margin-top:.75pt;width:17.25pt;height:16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ybD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Logopedia (U.61)</w:t>
      </w:r>
    </w:p>
    <w:p w:rsidR="005B1ADD" w:rsidRDefault="005B1AD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bookmarkEnd w:id="6"/>
    <w:bookmarkEnd w:id="7"/>
    <w:p w:rsidR="00BE52F5" w:rsidRPr="0034633C" w:rsidRDefault="00BE52F5" w:rsidP="00BE52F5">
      <w:pPr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34633C">
        <w:rPr>
          <w:rFonts w:ascii="Calibri" w:eastAsia="Times New Roman" w:hAnsi="Calibri"/>
          <w:b/>
          <w:bCs/>
          <w:iCs/>
          <w:u w:val="single"/>
          <w:lang w:eastAsia="es-ES"/>
        </w:rPr>
        <w:t>LOTE 2. SERVICIO DE ASISTENCIA SANITARIA PARA INTERVENCIONES QUIRÚRGICAS DEL PERSONAL PROPIO O CONTRATADO DE FREMAP EN LAS INSTALACIONES DEL CENTRO HOSPITALARIO ADJUDICATARIO PARA EL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 ÁMBITO TERRITORIAL DE ZARAGOZA</w:t>
      </w:r>
    </w:p>
    <w:p w:rsidR="00B260B2" w:rsidRDefault="00B260B2" w:rsidP="00B260B2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C</w:t>
      </w:r>
    </w:p>
    <w:p w:rsidR="00B260B2" w:rsidRPr="00875DEA" w:rsidRDefault="00B260B2" w:rsidP="00B260B2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</w:p>
    <w:p w:rsidR="00B260B2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0904970" wp14:editId="0A5E1313">
                <wp:simplePos x="0" y="0"/>
                <wp:positionH relativeFrom="column">
                  <wp:posOffset>1775460</wp:posOffset>
                </wp:positionH>
                <wp:positionV relativeFrom="paragraph">
                  <wp:posOffset>323850</wp:posOffset>
                </wp:positionV>
                <wp:extent cx="219075" cy="209550"/>
                <wp:effectExtent l="0" t="0" r="28575" b="19050"/>
                <wp:wrapNone/>
                <wp:docPr id="1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26A2CD" id="2 Rectángulo" o:spid="_x0000_s1026" style="position:absolute;margin-left:139.8pt;margin-top:25.5pt;width:17.25pt;height:16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iDLbQIAABw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60E7B05" wp14:editId="049254B9">
                <wp:simplePos x="0" y="0"/>
                <wp:positionH relativeFrom="column">
                  <wp:posOffset>1613535</wp:posOffset>
                </wp:positionH>
                <wp:positionV relativeFrom="paragraph">
                  <wp:posOffset>6350</wp:posOffset>
                </wp:positionV>
                <wp:extent cx="219075" cy="209550"/>
                <wp:effectExtent l="0" t="0" r="28575" b="19050"/>
                <wp:wrapNone/>
                <wp:docPr id="2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C8C93B" id="2 Rectángulo" o:spid="_x0000_s1026" style="position:absolute;margin-left:127.05pt;margin-top:.5pt;width:17.25pt;height:16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UEK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Neumología (U.16)</w:t>
      </w:r>
    </w:p>
    <w:p w:rsidR="00B260B2" w:rsidRPr="00875DEA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ascii="Calibri" w:hAnsi="Calibri"/>
          <w:bCs/>
          <w:iCs/>
          <w:sz w:val="22"/>
        </w:rPr>
        <w:t>Neurofisiología (U.18)</w:t>
      </w:r>
    </w:p>
    <w:p w:rsidR="00B260B2" w:rsidRDefault="00B260B2" w:rsidP="00B260B2">
      <w:pPr>
        <w:autoSpaceDE w:val="0"/>
        <w:autoSpaceDN w:val="0"/>
        <w:adjustRightInd w:val="0"/>
        <w:spacing w:line="480" w:lineRule="auto"/>
        <w:ind w:left="720"/>
        <w:contextualSpacing/>
        <w:jc w:val="left"/>
        <w:rPr>
          <w:rFonts w:ascii="Calibri" w:hAnsi="Calibri"/>
          <w:bCs/>
          <w:iCs/>
          <w:sz w:val="22"/>
        </w:rPr>
      </w:pPr>
    </w:p>
    <w:p w:rsidR="00BE52F5" w:rsidRPr="00055CA7" w:rsidRDefault="00BE52F5" w:rsidP="00BE52F5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9651A1C" wp14:editId="56A77684">
                <wp:simplePos x="0" y="0"/>
                <wp:positionH relativeFrom="column">
                  <wp:posOffset>1365885</wp:posOffset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1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1268DA" id="2 Rectángulo" o:spid="_x0000_s1026" style="position:absolute;margin-left:107.55pt;margin-top:.6pt;width:17.25pt;height:16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zF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Urología (U.53)</w:t>
      </w:r>
    </w:p>
    <w:p w:rsidR="00B260B2" w:rsidRPr="0040582C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B4257AE" wp14:editId="0B2A6A02">
                <wp:simplePos x="0" y="0"/>
                <wp:positionH relativeFrom="column">
                  <wp:posOffset>1480185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2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06ACDC" id="2 Rectángulo" o:spid="_x0000_s1026" style="position:absolute;margin-left:116.55pt;margin-top:.75pt;width:17.25pt;height:16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X1w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hZ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Logopedia (U.61)</w:t>
      </w:r>
    </w:p>
    <w:p w:rsidR="00B260B2" w:rsidRPr="0040582C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5318040" wp14:editId="071219EE">
                <wp:simplePos x="0" y="0"/>
                <wp:positionH relativeFrom="column">
                  <wp:posOffset>2073910</wp:posOffset>
                </wp:positionH>
                <wp:positionV relativeFrom="paragraph">
                  <wp:posOffset>8890</wp:posOffset>
                </wp:positionV>
                <wp:extent cx="219075" cy="209550"/>
                <wp:effectExtent l="0" t="0" r="28575" b="19050"/>
                <wp:wrapNone/>
                <wp:docPr id="2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91C43E" id="2 Rectángulo" o:spid="_x0000_s1026" style="position:absolute;margin-left:163.3pt;margin-top:.7pt;width:17.25pt;height:16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Anatomía patológica (U.77)</w:t>
      </w:r>
    </w:p>
    <w:p w:rsidR="00B260B2" w:rsidRDefault="00B260B2" w:rsidP="00B260B2">
      <w:pPr>
        <w:keepNext/>
        <w:widowControl w:val="0"/>
        <w:spacing w:before="240" w:after="60"/>
        <w:outlineLvl w:val="1"/>
        <w:rPr>
          <w:rFonts w:ascii="Calibri" w:hAnsi="Calibri"/>
          <w:bCs/>
          <w:iCs/>
          <w:sz w:val="22"/>
        </w:rPr>
      </w:pPr>
      <w:bookmarkStart w:id="8" w:name="_Toc498090283"/>
      <w:bookmarkStart w:id="9" w:name="_Toc514755171"/>
      <w:bookmarkStart w:id="10" w:name="_Toc514845936"/>
      <w:bookmarkStart w:id="11" w:name="_Toc514931881"/>
    </w:p>
    <w:p w:rsidR="00B260B2" w:rsidRDefault="00B260B2" w:rsidP="00B260B2">
      <w:pPr>
        <w:keepNext/>
        <w:widowControl w:val="0"/>
        <w:spacing w:before="240" w:after="60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3.- SERVICIO DE ASISTENCIA SANITARIA EN HOSPITALES</w:t>
      </w:r>
      <w:bookmarkEnd w:id="8"/>
      <w:bookmarkEnd w:id="9"/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bookmarkEnd w:id="10"/>
      <w:bookmarkEnd w:id="11"/>
      <w:r w:rsidR="00BE52F5">
        <w:rPr>
          <w:rFonts w:ascii="Calibri" w:eastAsia="Times New Roman" w:hAnsi="Calibri"/>
          <w:b/>
          <w:bCs/>
          <w:iCs/>
          <w:u w:val="single"/>
          <w:lang w:eastAsia="es-ES"/>
        </w:rPr>
        <w:t>HUESCA</w:t>
      </w:r>
    </w:p>
    <w:p w:rsidR="00B260B2" w:rsidRDefault="00B260B2" w:rsidP="00B260B2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</w:p>
    <w:p w:rsidR="00B260B2" w:rsidRDefault="00B260B2" w:rsidP="00B260B2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C</w:t>
      </w:r>
    </w:p>
    <w:p w:rsidR="00B260B2" w:rsidRPr="00875DEA" w:rsidRDefault="00B260B2" w:rsidP="00B260B2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</w:p>
    <w:p w:rsidR="00B260B2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C9CB1F3" wp14:editId="62638401">
                <wp:simplePos x="0" y="0"/>
                <wp:positionH relativeFrom="column">
                  <wp:posOffset>1775460</wp:posOffset>
                </wp:positionH>
                <wp:positionV relativeFrom="paragraph">
                  <wp:posOffset>323850</wp:posOffset>
                </wp:positionV>
                <wp:extent cx="219075" cy="209550"/>
                <wp:effectExtent l="0" t="0" r="28575" b="19050"/>
                <wp:wrapNone/>
                <wp:docPr id="1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69C572" id="2 Rectángulo" o:spid="_x0000_s1026" style="position:absolute;margin-left:139.8pt;margin-top:25.5pt;width:17.25pt;height:16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D72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691E5A5" wp14:editId="7623A442">
                <wp:simplePos x="0" y="0"/>
                <wp:positionH relativeFrom="column">
                  <wp:posOffset>1613535</wp:posOffset>
                </wp:positionH>
                <wp:positionV relativeFrom="paragraph">
                  <wp:posOffset>6350</wp:posOffset>
                </wp:positionV>
                <wp:extent cx="219075" cy="209550"/>
                <wp:effectExtent l="0" t="0" r="28575" b="19050"/>
                <wp:wrapNone/>
                <wp:docPr id="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D719F5" id="2 Rectángulo" o:spid="_x0000_s1026" style="position:absolute;margin-left:127.05pt;margin-top:.5pt;width:17.25pt;height:16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chbAIAABs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Neumología (U.16)</w:t>
      </w:r>
    </w:p>
    <w:p w:rsidR="00B260B2" w:rsidRPr="00875DEA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ascii="Calibri" w:hAnsi="Calibri"/>
          <w:bCs/>
          <w:iCs/>
          <w:sz w:val="22"/>
        </w:rPr>
        <w:t>Neurofisiología (U.18)</w:t>
      </w:r>
    </w:p>
    <w:p w:rsidR="00BE52F5" w:rsidRPr="00BE52F5" w:rsidRDefault="00BE52F5" w:rsidP="00BE52F5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9651A1C" wp14:editId="56A77684">
                <wp:simplePos x="0" y="0"/>
                <wp:positionH relativeFrom="column">
                  <wp:posOffset>1365885</wp:posOffset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599B9C" id="2 Rectángulo" o:spid="_x0000_s1026" style="position:absolute;margin-left:107.55pt;margin-top:.6pt;width:17.25pt;height:16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C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Urología (U.53)</w:t>
      </w:r>
    </w:p>
    <w:p w:rsidR="00B260B2" w:rsidRPr="0040582C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0145B82" wp14:editId="78074FD5">
                <wp:simplePos x="0" y="0"/>
                <wp:positionH relativeFrom="column">
                  <wp:posOffset>1480185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1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FB0CFA" id="2 Rectángulo" o:spid="_x0000_s1026" style="position:absolute;margin-left:116.55pt;margin-top:.75pt;width:17.25pt;height:16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sUxbQIAABw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Logopedia (U.61)</w:t>
      </w:r>
    </w:p>
    <w:p w:rsidR="00B260B2" w:rsidRPr="0040582C" w:rsidRDefault="00B260B2" w:rsidP="00B260B2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B8E94C4" wp14:editId="37EDFCBE">
                <wp:simplePos x="0" y="0"/>
                <wp:positionH relativeFrom="column">
                  <wp:posOffset>2073910</wp:posOffset>
                </wp:positionH>
                <wp:positionV relativeFrom="paragraph">
                  <wp:posOffset>8890</wp:posOffset>
                </wp:positionV>
                <wp:extent cx="219075" cy="209550"/>
                <wp:effectExtent l="0" t="0" r="28575" b="19050"/>
                <wp:wrapNone/>
                <wp:docPr id="1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0B4B5D" id="2 Rectángulo" o:spid="_x0000_s1026" style="position:absolute;margin-left:163.3pt;margin-top:.7pt;width:17.25pt;height:16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Od2bQ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Anatomía patológica (U.77)</w:t>
      </w:r>
    </w:p>
    <w:p w:rsidR="00B260B2" w:rsidRDefault="00B260B2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 w:cs="Calibri"/>
          <w:b/>
          <w:bCs/>
          <w:iCs/>
          <w:u w:val="single"/>
          <w:lang w:eastAsia="es-ES"/>
        </w:rPr>
      </w:pPr>
    </w:p>
    <w:p w:rsidR="00B260B2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4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="00B260B2">
        <w:rPr>
          <w:rFonts w:ascii="Calibri" w:eastAsia="Times New Roman" w:hAnsi="Calibri"/>
          <w:b/>
          <w:bCs/>
          <w:iCs/>
          <w:u w:val="single"/>
          <w:lang w:eastAsia="es-ES"/>
        </w:rPr>
        <w:t>PARA EL ÁMBITO TERRITORIAL DE</w:t>
      </w:r>
      <w:r w:rsidR="00BE52F5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 NAVARRA</w:t>
      </w:r>
    </w:p>
    <w:p w:rsidR="00B260B2" w:rsidRDefault="00B260B2" w:rsidP="00B260B2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B260B2" w:rsidRDefault="00B260B2" w:rsidP="00B260B2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C</w:t>
      </w:r>
    </w:p>
    <w:p w:rsidR="00B260B2" w:rsidRPr="00875DEA" w:rsidRDefault="00B260B2" w:rsidP="00B260B2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</w:p>
    <w:p w:rsidR="00BE52F5" w:rsidRPr="0040582C" w:rsidRDefault="00BE52F5" w:rsidP="00BE52F5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BEFD138" wp14:editId="3A3A5AD6">
                <wp:simplePos x="0" y="0"/>
                <wp:positionH relativeFrom="column">
                  <wp:posOffset>1480185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E6342D" id="2 Rectángulo" o:spid="_x0000_s1026" style="position:absolute;margin-left:116.55pt;margin-top:.75pt;width:17.25pt;height:16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Logopedia (U.61)</w:t>
      </w:r>
    </w:p>
    <w:p w:rsidR="00B260B2" w:rsidRDefault="00B260B2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B260B2" w:rsidRDefault="00B260B2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  <w:bookmarkStart w:id="12" w:name="_GoBack"/>
      <w:bookmarkEnd w:id="12"/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p w:rsidR="009A1F49" w:rsidRP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bookmarkEnd w:id="3"/>
    <w:sectPr w:rsidR="009A1F49" w:rsidRPr="009A1F49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C0E" w:rsidRDefault="009A1F49">
      <w:r>
        <w:separator/>
      </w:r>
    </w:p>
  </w:endnote>
  <w:endnote w:type="continuationSeparator" w:id="0">
    <w:p w:rsidR="00244C0E" w:rsidRDefault="009A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BE52F5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BE52F5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BE52F5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C0E" w:rsidRDefault="009A1F49">
      <w:r>
        <w:separator/>
      </w:r>
    </w:p>
  </w:footnote>
  <w:footnote w:type="continuationSeparator" w:id="0">
    <w:p w:rsidR="00244C0E" w:rsidRDefault="009A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F53289">
      <w:rPr>
        <w:rFonts w:ascii="Calibri" w:hAnsi="Calibri" w:cs="Calibri"/>
        <w:i/>
        <w:sz w:val="16"/>
        <w:szCs w:val="16"/>
      </w:rPr>
      <w:t>88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- Contratación del servicio de asistencia sanitaria en Hospitales del ámbito territorial de </w:t>
    </w:r>
    <w:r w:rsidR="00F53289">
      <w:rPr>
        <w:rFonts w:ascii="Calibri" w:hAnsi="Calibri" w:cs="Calibri"/>
        <w:i/>
        <w:sz w:val="16"/>
        <w:szCs w:val="16"/>
      </w:rPr>
      <w:t xml:space="preserve">las Comunidades Autónomas de Aragón y Navarra </w:t>
    </w:r>
    <w:r w:rsidR="00F53289" w:rsidRPr="005C3715">
      <w:rPr>
        <w:rFonts w:ascii="Calibri" w:hAnsi="Calibri" w:cs="Calibri"/>
        <w:i/>
        <w:sz w:val="16"/>
        <w:szCs w:val="16"/>
      </w:rPr>
      <w:t>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923A6"/>
    <w:multiLevelType w:val="hybridMultilevel"/>
    <w:tmpl w:val="82902C8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1"/>
  </w:num>
  <w:num w:numId="10">
    <w:abstractNumId w:val="8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19614C"/>
    <w:rsid w:val="001962FB"/>
    <w:rsid w:val="00213960"/>
    <w:rsid w:val="00244C0E"/>
    <w:rsid w:val="00251C57"/>
    <w:rsid w:val="00520E0B"/>
    <w:rsid w:val="005B1ADD"/>
    <w:rsid w:val="006D316C"/>
    <w:rsid w:val="006D6FB0"/>
    <w:rsid w:val="007B48AE"/>
    <w:rsid w:val="00976115"/>
    <w:rsid w:val="009A1F49"/>
    <w:rsid w:val="009E0005"/>
    <w:rsid w:val="00B260B2"/>
    <w:rsid w:val="00B4192B"/>
    <w:rsid w:val="00BC4CB8"/>
    <w:rsid w:val="00BE52F5"/>
    <w:rsid w:val="00D4003F"/>
    <w:rsid w:val="00EA6B8D"/>
    <w:rsid w:val="00F5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E85EC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E00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005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5B1A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241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de Jesús García, Natalia</cp:lastModifiedBy>
  <cp:revision>14</cp:revision>
  <dcterms:created xsi:type="dcterms:W3CDTF">2018-05-23T09:00:00Z</dcterms:created>
  <dcterms:modified xsi:type="dcterms:W3CDTF">2018-08-14T07:56:00Z</dcterms:modified>
</cp:coreProperties>
</file>